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hint="eastAsia" w:ascii="宋体" w:hAnsi="宋体" w:cs="宋体"/>
          <w:b/>
          <w:kern w:val="0"/>
          <w:sz w:val="24"/>
        </w:rPr>
      </w:pPr>
      <w:bookmarkStart w:id="0" w:name="_Hlk111656086"/>
      <w:r>
        <w:rPr>
          <w:rFonts w:hint="eastAsia" w:ascii="宋体" w:hAnsi="宋体" w:cs="宋体"/>
          <w:b/>
          <w:kern w:val="0"/>
          <w:sz w:val="24"/>
        </w:rPr>
        <w:t>附件2：</w:t>
      </w:r>
    </w:p>
    <w:p>
      <w:pPr>
        <w:spacing w:line="42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浙师大附中尖峰团队（中层部门）评选申报表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984"/>
        <w:gridCol w:w="1985"/>
        <w:gridCol w:w="27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9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27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5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tblCellSpacing w:w="0" w:type="dxa"/>
        </w:trPr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部门成员</w:t>
            </w:r>
          </w:p>
        </w:tc>
        <w:tc>
          <w:tcPr>
            <w:tcW w:w="6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0" w:type="dxa"/>
        </w:trPr>
        <w:tc>
          <w:tcPr>
            <w:tcW w:w="1575" w:type="dxa"/>
            <w:tcBorders>
              <w:top w:val="outset" w:color="auto" w:sz="6" w:space="0"/>
              <w:left w:val="outset" w:color="auto" w:sz="6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工作计划与规范情况</w:t>
            </w:r>
          </w:p>
        </w:tc>
        <w:tc>
          <w:tcPr>
            <w:tcW w:w="6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tblCellSpacing w:w="0" w:type="dxa"/>
        </w:trPr>
        <w:tc>
          <w:tcPr>
            <w:tcW w:w="1575" w:type="dxa"/>
            <w:tcBorders>
              <w:top w:val="single" w:color="auto" w:sz="4" w:space="0"/>
              <w:left w:val="outset" w:color="auto" w:sz="6" w:space="0"/>
              <w:right w:val="single" w:color="auto" w:sz="0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领导力与执行力情况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tblCellSpacing w:w="0" w:type="dxa"/>
        </w:trPr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部门协同情况</w:t>
            </w:r>
          </w:p>
        </w:tc>
        <w:tc>
          <w:tcPr>
            <w:tcW w:w="6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tblCellSpacing w:w="0" w:type="dxa"/>
        </w:trPr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责任和服务意识表现</w:t>
            </w:r>
          </w:p>
        </w:tc>
        <w:tc>
          <w:tcPr>
            <w:tcW w:w="6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其他突出业绩</w:t>
            </w:r>
          </w:p>
        </w:tc>
        <w:tc>
          <w:tcPr>
            <w:tcW w:w="6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tblCellSpacing w:w="0" w:type="dxa"/>
        </w:trPr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联评推荐意见（结合满意度测评情况）</w:t>
            </w:r>
          </w:p>
        </w:tc>
        <w:tc>
          <w:tcPr>
            <w:tcW w:w="67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负责人签名：</w:t>
            </w:r>
          </w:p>
          <w:p>
            <w:pPr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日    期：</w:t>
            </w:r>
          </w:p>
        </w:tc>
      </w:tr>
    </w:tbl>
    <w:p>
      <w:pPr>
        <w:spacing w:line="420" w:lineRule="exact"/>
        <w:rPr>
          <w:rFonts w:hint="eastAsia"/>
        </w:rPr>
      </w:pPr>
      <w:r>
        <w:rPr>
          <w:rFonts w:hint="eastAsia"/>
          <w:color w:val="000000"/>
        </w:rPr>
        <w:t>注意：所填内容必须是2022学年（2022年9月至2023年8月）的情况</w:t>
      </w:r>
    </w:p>
    <w:bookmarkEnd w:id="0"/>
    <w:p>
      <w:pPr>
        <w:spacing w:line="420" w:lineRule="exact"/>
        <w:rPr>
          <w:rFonts w:hint="eastAsia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327" w:right="1463" w:bottom="1213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TA5YzcwNGFmM2NlM2ZkY2Q1ZjZiODg5NjlkNWYifQ=="/>
  </w:docVars>
  <w:rsids>
    <w:rsidRoot w:val="60B255A4"/>
    <w:rsid w:val="60B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2023-08-10T07:48:00Z</dcterms:created>
  <dc:creator>陈结一</dc:creator>
  <cp:lastModifiedBy>陈结一</cp:lastModifiedBy>
  <dcterms:modified xsi:type="dcterms:W3CDTF">2023-08-10T07:48:53Z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5BB457591B5447378E375BA09C7FEF7B</vt:lpwstr>
  </property>
</Properties>
</file>